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A066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A066C" w:rsidRPr="00B23A9B">
        <w:rPr>
          <w:rFonts w:asciiTheme="minorHAnsi" w:hAnsiTheme="minorHAnsi"/>
          <w:b/>
          <w:noProof/>
          <w:sz w:val="28"/>
          <w:szCs w:val="28"/>
        </w:rPr>
        <w:t>11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A066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 xml:space="preserve">ΘΕΜΑ: </w:t>
      </w:r>
      <w:r w:rsidR="00B23A9B" w:rsidRPr="00B23A9B">
        <w:rPr>
          <w:rFonts w:asciiTheme="minorHAnsi" w:hAnsiTheme="minorHAnsi" w:cstheme="minorHAnsi"/>
          <w:sz w:val="28"/>
          <w:szCs w:val="32"/>
        </w:rPr>
        <w:t>“</w:t>
      </w:r>
      <w:r w:rsidRPr="00B23A9B">
        <w:rPr>
          <w:rFonts w:asciiTheme="minorHAnsi" w:hAnsiTheme="minorHAnsi" w:cstheme="minorHAnsi"/>
          <w:sz w:val="28"/>
          <w:szCs w:val="32"/>
        </w:rPr>
        <w:t>Σε πλήρη επιχειρησιακή ετοιμότητα η Δομή Πολιτικής Προστασίας του Δήμου Κω- Ενισχύθηκαν οι περιπολίες και η εκπαίδευση των εθελοντών</w:t>
      </w:r>
      <w:r w:rsidR="00B23A9B" w:rsidRPr="00B23A9B">
        <w:rPr>
          <w:rFonts w:asciiTheme="minorHAnsi" w:hAnsiTheme="minorHAnsi" w:cstheme="minorHAnsi"/>
          <w:sz w:val="28"/>
          <w:szCs w:val="32"/>
        </w:rPr>
        <w:t>”</w:t>
      </w: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>Σε πλήρη επιχειρησιακή ετοιμότητα βρίσκεται η Δομή Πολιτικής Προστασίας του Δήμου Κω με την καθοδήγηση του Εντεταλμένου Δημοτικού Συμβούλου κ.</w:t>
      </w:r>
      <w:r w:rsidR="00B23A9B" w:rsidRPr="00B23A9B">
        <w:rPr>
          <w:rFonts w:asciiTheme="minorHAnsi" w:hAnsiTheme="minorHAnsi" w:cstheme="minorHAnsi"/>
          <w:sz w:val="28"/>
          <w:szCs w:val="32"/>
        </w:rPr>
        <w:t xml:space="preserve"> </w:t>
      </w:r>
      <w:r w:rsidRPr="00B23A9B">
        <w:rPr>
          <w:rFonts w:asciiTheme="minorHAnsi" w:hAnsiTheme="minorHAnsi" w:cstheme="minorHAnsi"/>
          <w:sz w:val="28"/>
          <w:szCs w:val="32"/>
        </w:rPr>
        <w:t>Σεβαστιανού Μαραγκού και του Συντονιστή των Εθελοντών κ.</w:t>
      </w:r>
      <w:r w:rsidR="00B23A9B" w:rsidRPr="00B23A9B">
        <w:rPr>
          <w:rFonts w:asciiTheme="minorHAnsi" w:hAnsiTheme="minorHAnsi" w:cstheme="minorHAnsi"/>
          <w:sz w:val="28"/>
          <w:szCs w:val="32"/>
        </w:rPr>
        <w:t xml:space="preserve"> </w:t>
      </w:r>
      <w:r w:rsidRPr="00B23A9B">
        <w:rPr>
          <w:rFonts w:asciiTheme="minorHAnsi" w:hAnsiTheme="minorHAnsi" w:cstheme="minorHAnsi"/>
          <w:sz w:val="28"/>
          <w:szCs w:val="32"/>
        </w:rPr>
        <w:t xml:space="preserve">Μιχάλη </w:t>
      </w:r>
      <w:proofErr w:type="spellStart"/>
      <w:r w:rsidRPr="00B23A9B">
        <w:rPr>
          <w:rFonts w:asciiTheme="minorHAnsi" w:hAnsiTheme="minorHAnsi" w:cstheme="minorHAnsi"/>
          <w:sz w:val="28"/>
          <w:szCs w:val="32"/>
        </w:rPr>
        <w:t>Γιωργαλή</w:t>
      </w:r>
      <w:proofErr w:type="spellEnd"/>
      <w:r w:rsidRPr="00B23A9B">
        <w:rPr>
          <w:rFonts w:asciiTheme="minorHAnsi" w:hAnsiTheme="minorHAnsi" w:cstheme="minorHAnsi"/>
          <w:sz w:val="28"/>
          <w:szCs w:val="32"/>
        </w:rPr>
        <w:t>, στα πλαίσια της αντιπυρικής προστασίας του νησιού αλλά και της αντιμετώπισης φυσικών φαινομένων.</w:t>
      </w: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>-Πραγματοποιείται εκπαίδευση των εθελοντών σε σταθερή βάση ενώ ενισχύθηκαν οι περιπολίες των στελεχών και των εθελοντών της Δομής Πολιτικής Προστασίας σε περιοχές υψηλού κινδύνου.</w:t>
      </w: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>-Ολοκληρώθηκε ο έλεγχος και η πλήρωση των δεξαμενών ώστε να είναι έτοιμες να χρησιμοποιηθούν σε περίπτωση εκδήλωσης πυρκαγιάς.</w:t>
      </w: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 xml:space="preserve">-Έγινε εγκατάσταση κεραιών στον Προφήτη Ηλία, στη θέση </w:t>
      </w:r>
      <w:proofErr w:type="spellStart"/>
      <w:r w:rsidRPr="00B23A9B">
        <w:rPr>
          <w:rFonts w:asciiTheme="minorHAnsi" w:hAnsiTheme="minorHAnsi" w:cstheme="minorHAnsi"/>
          <w:sz w:val="28"/>
          <w:szCs w:val="32"/>
        </w:rPr>
        <w:t>Ζηνί</w:t>
      </w:r>
      <w:proofErr w:type="spellEnd"/>
      <w:r w:rsidRPr="00B23A9B">
        <w:rPr>
          <w:rFonts w:asciiTheme="minorHAnsi" w:hAnsiTheme="minorHAnsi" w:cstheme="minorHAnsi"/>
          <w:sz w:val="28"/>
          <w:szCs w:val="32"/>
        </w:rPr>
        <w:t xml:space="preserve"> Κέφαλος και στο </w:t>
      </w:r>
      <w:proofErr w:type="spellStart"/>
      <w:r w:rsidRPr="00B23A9B">
        <w:rPr>
          <w:rFonts w:asciiTheme="minorHAnsi" w:hAnsiTheme="minorHAnsi" w:cstheme="minorHAnsi"/>
          <w:sz w:val="28"/>
          <w:szCs w:val="32"/>
        </w:rPr>
        <w:t>Σύμπετρο</w:t>
      </w:r>
      <w:proofErr w:type="spellEnd"/>
      <w:r w:rsidRPr="00B23A9B">
        <w:rPr>
          <w:rFonts w:asciiTheme="minorHAnsi" w:hAnsiTheme="minorHAnsi" w:cstheme="minorHAnsi"/>
          <w:sz w:val="28"/>
          <w:szCs w:val="32"/>
        </w:rPr>
        <w:t xml:space="preserve"> προκειμένου να ενισχυθεί η ασύρματη επικοινωνία των στελεχών και των εθελοντών της Δομής Πολιτικής Προστασίας και να υπάρχει άμεση ενημέρωση και αντιμετώπιση περιστατικών.</w:t>
      </w:r>
    </w:p>
    <w:p w:rsidR="005A066C" w:rsidRPr="00B23A9B" w:rsidRDefault="005A066C" w:rsidP="00B23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23A9B">
        <w:rPr>
          <w:rFonts w:asciiTheme="minorHAnsi" w:hAnsiTheme="minorHAnsi" w:cstheme="minorHAnsi"/>
          <w:sz w:val="28"/>
          <w:szCs w:val="32"/>
        </w:rPr>
        <w:t>Η Δομή Πολιτικής Προστασίας του Δήμου, που δημιουργήθηκε κυριολεκτικά από το μηδέν, θωρακίζει την Κω αποτελεί ασπίδα προστασίας για το νησί μας και το φυσικό περιβάλλον.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73" w:rsidRDefault="002E5773" w:rsidP="0034192E">
      <w:r>
        <w:separator/>
      </w:r>
    </w:p>
  </w:endnote>
  <w:endnote w:type="continuationSeparator" w:id="0">
    <w:p w:rsidR="002E5773" w:rsidRDefault="002E577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73" w:rsidRDefault="002E5773" w:rsidP="0034192E">
      <w:r>
        <w:separator/>
      </w:r>
    </w:p>
  </w:footnote>
  <w:footnote w:type="continuationSeparator" w:id="0">
    <w:p w:rsidR="002E5773" w:rsidRDefault="002E577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5773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066C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3A9B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A0B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ADDA40-82EA-4842-AD11-3AB5A780AC08}"/>
</file>

<file path=customXml/itemProps2.xml><?xml version="1.0" encoding="utf-8"?>
<ds:datastoreItem xmlns:ds="http://schemas.openxmlformats.org/officeDocument/2006/customXml" ds:itemID="{9A3D4527-6388-406B-B045-E1C11D359E02}"/>
</file>

<file path=customXml/itemProps3.xml><?xml version="1.0" encoding="utf-8"?>
<ds:datastoreItem xmlns:ds="http://schemas.openxmlformats.org/officeDocument/2006/customXml" ds:itemID="{2AC07A96-F3E0-4EED-9FB9-33E7B70A3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2018-07-11T11:18:00Z</dcterms:created>
  <dcterms:modified xsi:type="dcterms:W3CDTF">2018-07-11T11:21:00Z</dcterms:modified>
</cp:coreProperties>
</file>